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hint="eastAsia" w:ascii="Times New Roman" w:hAnsi="Times New Roman" w:eastAsia="黑体" w:cs="Times New Roman [TMC ]"/>
          <w:color w:val="auto"/>
          <w:kern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黑体" w:cs="Times New Roman [TMC ]"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hint="eastAsia" w:ascii="Times New Roman" w:hAnsi="Times New Roman" w:eastAsia="黑体" w:cs="Times New Roman [TMC ]"/>
          <w:color w:val="auto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</w:pPr>
      <w:bookmarkStart w:id="0" w:name="_Hlk7372468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</w:pPr>
      <w:r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  <w:t>金砖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6"/>
          <w:szCs w:val="36"/>
          <w:lang w:val="en-US" w:eastAsia="zh-CN"/>
        </w:rPr>
        <w:t>国家</w:t>
      </w:r>
      <w:r>
        <w:rPr>
          <w:rFonts w:ascii="Times New Roman" w:hAnsi="Times New Roman" w:eastAsia="黑体" w:cs="Times New Roman [TMC ]"/>
          <w:bCs/>
          <w:color w:val="auto"/>
          <w:kern w:val="0"/>
          <w:sz w:val="36"/>
          <w:szCs w:val="36"/>
        </w:rPr>
        <w:t>工业创新大赛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6"/>
          <w:szCs w:val="36"/>
          <w:lang w:val="en-US" w:eastAsia="zh-CN"/>
        </w:rPr>
        <w:t>参赛报名表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作品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名称：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赛道名称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hint="default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lang w:val="en-US" w:eastAsia="zh-CN"/>
        </w:rPr>
        <w:t>报名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  <w:t>日期：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年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月</w:t>
      </w:r>
      <w:r>
        <w:rPr>
          <w:rFonts w:hint="eastAsia"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1817" w:firstLineChars="575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left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仿宋_GB2312" w:cs="Times New Roman [TMC ]"/>
          <w:bCs/>
          <w:color w:val="auto"/>
          <w:kern w:val="0"/>
          <w:sz w:val="32"/>
          <w:szCs w:val="32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</w:pPr>
      <w:r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  <w:t>填表须知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黑体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应如实、详细填写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本表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 xml:space="preserve">每一部分内容。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 xml:space="preserve">    二、除另有说明外，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本表各项目均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不得空缺。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参赛主体报送的参赛作品须拥有自主知识产权，对提供参评的全部材料的真实性负责，并签署参赛主体责任声明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 [TMC ]"/>
          <w:color w:val="auto"/>
          <w:kern w:val="0"/>
          <w:sz w:val="44"/>
          <w:szCs w:val="36"/>
          <w:lang w:val="en-US" w:eastAsia="zh-CN"/>
        </w:rPr>
        <w:t>参赛主体责任</w:t>
      </w:r>
      <w:r>
        <w:rPr>
          <w:rFonts w:ascii="Times New Roman" w:hAnsi="Times New Roman" w:eastAsia="黑体" w:cs="Times New Roman [TMC ]"/>
          <w:color w:val="auto"/>
          <w:kern w:val="0"/>
          <w:sz w:val="44"/>
          <w:szCs w:val="36"/>
        </w:rPr>
        <w:t>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</w:rPr>
        <w:t>金砖国家工业创新大赛的参赛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作品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名称为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，系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参赛主体）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自行开发生产或拥有自主知识产权的项目，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知识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产权归本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>申报主体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）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我们保证提交的所有文件真实、合法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如有不实，由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） 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right="0"/>
        <w:jc w:val="right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参赛主体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>参赛单位盖章/参赛个人签字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 w:firstLine="632" w:firstLineChars="200"/>
        <w:jc w:val="center"/>
        <w:textAlignment w:val="auto"/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Times New Roman" w:eastAsia="仿宋" w:cs="Times New Roman [TMC ]"/>
          <w:color w:val="auto"/>
          <w:kern w:val="0"/>
          <w:sz w:val="32"/>
          <w:szCs w:val="32"/>
        </w:rPr>
        <w:t>日期</w:t>
      </w:r>
      <w:r>
        <w:rPr>
          <w:rFonts w:hint="eastAsia" w:ascii="Times New Roman" w:hAnsi="Times New Roman" w:eastAsia="仿宋" w:cs="Times New Roman [TMC ]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left="0" w:leftChars="0" w:right="0"/>
        <w:textAlignment w:val="auto"/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</w:pPr>
      <w:r>
        <w:rPr>
          <w:rFonts w:ascii="Times New Roman" w:hAnsi="Times New Roman" w:eastAsia="仿宋_GB2312" w:cs="Times New Roman [TMC ]"/>
          <w:color w:val="auto"/>
          <w:kern w:val="0"/>
          <w:sz w:val="32"/>
          <w:szCs w:val="24"/>
          <w:lang w:val="zh-TW"/>
        </w:rPr>
        <w:br w:type="page"/>
      </w:r>
    </w:p>
    <w:tbl>
      <w:tblPr>
        <w:tblStyle w:val="3"/>
        <w:tblW w:w="9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411"/>
        <w:gridCol w:w="1923"/>
        <w:gridCol w:w="1479"/>
        <w:gridCol w:w="3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9961" w:type="dxa"/>
            <w:gridSpan w:val="5"/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一、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参赛主体</w:t>
            </w: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联系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手机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微信号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邮箱</w:t>
            </w:r>
          </w:p>
        </w:tc>
        <w:tc>
          <w:tcPr>
            <w:tcW w:w="19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传真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简    介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参赛单位需填写单位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发展历程、主营业务、市场销售、技术成果转化等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情况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参赛个人需填写个人简历及相关项目研发取得的荣誉等情况，不超过4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00字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96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以下项目仅需参赛单位填写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注册资本</w:t>
            </w:r>
          </w:p>
        </w:tc>
        <w:tc>
          <w:tcPr>
            <w:tcW w:w="33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3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 w:rightChars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办公地址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性质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国有企业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国有控股企业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国有参股企业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民营企业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外资企业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合资企业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科研院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所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高校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社会团体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是否上市公司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是（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上市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时间：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，地点：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  ，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 xml:space="preserve">股票代码：      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961" w:type="dxa"/>
            <w:gridSpan w:val="5"/>
            <w:shd w:val="clear" w:color="auto" w:fill="BFBF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二、参赛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作品</w:t>
            </w: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名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称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类    型</w:t>
            </w:r>
          </w:p>
        </w:tc>
        <w:tc>
          <w:tcPr>
            <w:tcW w:w="82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创新产品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创新应用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创新观点  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创新标准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创新说明</w:t>
            </w:r>
          </w:p>
        </w:tc>
        <w:tc>
          <w:tcPr>
            <w:tcW w:w="82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简要介绍参赛作品自主创新点及相关知识产权等情况，不超过400字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金砖情况</w:t>
            </w:r>
          </w:p>
        </w:tc>
        <w:tc>
          <w:tcPr>
            <w:tcW w:w="82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（简要介绍参赛作品与金砖及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“金砖+”国家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的合作情况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不超过400字）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jc w:val="center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概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述</w:t>
            </w:r>
          </w:p>
        </w:tc>
        <w:tc>
          <w:tcPr>
            <w:tcW w:w="825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简要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介绍参赛作品主要内容、研发和应用水平、社会效益等，不超过1000字）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9961" w:type="dxa"/>
            <w:gridSpan w:val="5"/>
            <w:shd w:val="clear" w:color="auto" w:fill="BEBEB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0" w:leftChars="0" w:right="0"/>
              <w:textAlignment w:val="auto"/>
              <w:rPr>
                <w:rFonts w:hint="default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参赛作品提交内容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right="0" w:rightChars="0"/>
              <w:textAlignment w:val="auto"/>
              <w:rPr>
                <w:rFonts w:hint="default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（参赛作品可提交包括但不限于以下内容）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6" w:hRule="atLeast"/>
          <w:jc w:val="center"/>
        </w:trPr>
        <w:tc>
          <w:tcPr>
            <w:tcW w:w="996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基本情况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（1）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参赛主体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资质、财务状况、技术基础、产业化能力等。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设计与实施方案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包括技术路线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项目规模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实施路径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、预期目标、效益分析等。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项目负责人与项目团队实力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项目负责人资质及工作经验、团队人员素质和类似项目经验、团队人员参与省部级及以上科研项目情况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项目创新性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包括自主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创新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点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及相关知识产权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  <w:t>项目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应用前景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包括项目应用的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价值、可行性、范围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范围等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实施情况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jc w:val="left"/>
              <w:textAlignment w:val="auto"/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实施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主体、服务对象及适用场景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已开展工作情况，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包括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目前存在问题和难点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计划解决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方案等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jc w:val="left"/>
              <w:textAlignment w:val="auto"/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实施计划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firstLine="472" w:firstLineChars="200"/>
              <w:textAlignment w:val="auto"/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下一步</w:t>
            </w: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实施</w:t>
            </w:r>
            <w:r>
              <w:rPr>
                <w:rFonts w:ascii="Times New Roman" w:hAnsi="Times New Roman" w:eastAsia="仿宋_GB2312" w:cs="Times New Roman [TMC ]"/>
                <w:color w:val="auto"/>
                <w:kern w:val="0"/>
                <w:sz w:val="24"/>
                <w:szCs w:val="24"/>
              </w:rPr>
              <w:t>的主要内容、进度安排、风险控制等。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firstLine="472" w:firstLineChars="200"/>
              <w:textAlignment w:val="auto"/>
              <w:rPr>
                <w:rFonts w:hint="default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 [TMC ]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视频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图片</w:t>
            </w:r>
            <w:r>
              <w:rPr>
                <w:rFonts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eastAsia="en-US"/>
              </w:rPr>
              <w:t>等</w:t>
            </w:r>
            <w:r>
              <w:rPr>
                <w:rFonts w:hint="eastAsia" w:ascii="Times New Roman" w:hAnsi="Times New Roman" w:eastAsia="仿宋_GB2312" w:cs="Times New Roman [TMC ]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其他演示材料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4" w:left="1588" w:header="851" w:footer="1417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[TMC ]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06FCE"/>
    <w:multiLevelType w:val="singleLevel"/>
    <w:tmpl w:val="59E06FCE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E06FF9"/>
    <w:multiLevelType w:val="singleLevel"/>
    <w:tmpl w:val="59E06FF9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9E07136"/>
    <w:multiLevelType w:val="singleLevel"/>
    <w:tmpl w:val="59E07136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59E071E7"/>
    <w:multiLevelType w:val="singleLevel"/>
    <w:tmpl w:val="59E071E7"/>
    <w:lvl w:ilvl="0" w:tentative="0">
      <w:start w:val="3"/>
      <w:numFmt w:val="decimal"/>
      <w:suff w:val="nothing"/>
      <w:lvlText w:val="%1."/>
      <w:lvlJc w:val="left"/>
    </w:lvl>
  </w:abstractNum>
  <w:abstractNum w:abstractNumId="4">
    <w:nsid w:val="5C141801"/>
    <w:multiLevelType w:val="singleLevel"/>
    <w:tmpl w:val="5C1418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978B4"/>
    <w:rsid w:val="26A4679A"/>
    <w:rsid w:val="26CE4ADB"/>
    <w:rsid w:val="2B6D6E6E"/>
    <w:rsid w:val="3E29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936</Words>
  <Characters>946</Characters>
  <Lines>0</Lines>
  <Paragraphs>0</Paragraphs>
  <TotalTime>6</TotalTime>
  <ScaleCrop>false</ScaleCrop>
  <LinksUpToDate>false</LinksUpToDate>
  <CharactersWithSpaces>1152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2022-03-22T08:29:00Z</dcterms:created>
  <dc:creator>王琰</dc:creator>
  <cp:lastModifiedBy>抖四毛</cp:lastModifiedBy>
  <dcterms:modified xsi:type="dcterms:W3CDTF">2022-04-15T14:50:00Z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E5997A9FE5FD4BD9B3E4C9E12D4BF6EF</vt:lpwstr>
  </property>
</Properties>
</file>